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中国艺术研究院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硕士研究生招生考试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初试成绩复核申请表</w:t>
      </w:r>
      <w:bookmarkEnd w:id="0"/>
    </w:p>
    <w:tbl>
      <w:tblPr>
        <w:tblStyle w:val="5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651"/>
        <w:gridCol w:w="1276"/>
        <w:gridCol w:w="3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52"/>
              <w:ind w:left="140" w:right="88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准考证号</w:t>
            </w:r>
          </w:p>
        </w:tc>
        <w:tc>
          <w:tcPr>
            <w:tcW w:w="3651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tabs>
                <w:tab w:val="left" w:pos="883"/>
              </w:tabs>
              <w:spacing w:before="152"/>
              <w:ind w:left="4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名</w:t>
            </w:r>
          </w:p>
        </w:tc>
        <w:tc>
          <w:tcPr>
            <w:tcW w:w="3412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43"/>
              <w:ind w:left="140" w:right="88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证件号码</w:t>
            </w:r>
          </w:p>
        </w:tc>
        <w:tc>
          <w:tcPr>
            <w:tcW w:w="3651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143"/>
              <w:ind w:left="72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412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45"/>
              <w:ind w:left="140" w:right="88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8339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35"/>
              <w:ind w:left="140" w:right="88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报考专业</w:t>
            </w:r>
          </w:p>
        </w:tc>
        <w:tc>
          <w:tcPr>
            <w:tcW w:w="3651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135"/>
              <w:ind w:left="72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研究方向</w:t>
            </w:r>
          </w:p>
        </w:tc>
        <w:tc>
          <w:tcPr>
            <w:tcW w:w="3412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2" w:type="dxa"/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申请复核</w:t>
            </w:r>
          </w:p>
          <w:p>
            <w:pPr>
              <w:pStyle w:val="7"/>
              <w:spacing w:before="1"/>
              <w:jc w:val="center"/>
              <w:rPr>
                <w:rFonts w:hint="eastAsia" w:ascii="方正仿宋_GB2312" w:hAnsi="方正仿宋_GB2312" w:eastAsia="方正仿宋_GB2312" w:cs="方正仿宋_GB2312"/>
                <w:b/>
                <w:w w:val="95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w w:val="95"/>
                <w:sz w:val="24"/>
                <w:szCs w:val="24"/>
              </w:rPr>
              <w:t>科目代码</w:t>
            </w:r>
          </w:p>
          <w:p>
            <w:pPr>
              <w:pStyle w:val="7"/>
              <w:spacing w:before="1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及名称</w:t>
            </w:r>
          </w:p>
        </w:tc>
        <w:tc>
          <w:tcPr>
            <w:tcW w:w="3651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155" w:line="244" w:lineRule="auto"/>
              <w:ind w:left="112" w:right="74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申请复核科目成绩</w:t>
            </w:r>
          </w:p>
        </w:tc>
        <w:tc>
          <w:tcPr>
            <w:tcW w:w="3412" w:type="dxa"/>
            <w:vAlign w:val="center"/>
          </w:tcPr>
          <w:p>
            <w:pPr>
              <w:pStyle w:val="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8" w:hRule="atLeast"/>
        </w:trPr>
        <w:tc>
          <w:tcPr>
            <w:tcW w:w="124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16" w:right="50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w w:val="85"/>
                <w:sz w:val="28"/>
                <w:szCs w:val="28"/>
              </w:rPr>
              <w:t>申请复核理由及情况说明</w:t>
            </w:r>
          </w:p>
        </w:tc>
        <w:tc>
          <w:tcPr>
            <w:tcW w:w="8339" w:type="dxa"/>
            <w:gridSpan w:val="3"/>
          </w:tcPr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wordWrap w:val="0"/>
              <w:jc w:val="righ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本人签字：               </w:t>
            </w:r>
          </w:p>
          <w:p>
            <w:pPr>
              <w:pStyle w:val="7"/>
              <w:wordWrap w:val="0"/>
              <w:jc w:val="righ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日 期：                 </w:t>
            </w:r>
          </w:p>
        </w:tc>
      </w:tr>
    </w:tbl>
    <w:p>
      <w:pPr>
        <w:ind w:left="560" w:firstLine="280" w:firstLineChars="1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注：拟申请成绩复核的考生，请严格按照标准完整填写表格内容</w:t>
      </w:r>
    </w:p>
    <w:p>
      <w:pPr>
        <w:ind w:left="560" w:firstLine="280" w:firstLineChars="1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内容缺项、漏项、有误等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情况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均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  <w:t>视为无效申请</w:t>
      </w:r>
    </w:p>
    <w:sectPr>
      <w:type w:val="continuous"/>
      <w:pgSz w:w="11900" w:h="16840"/>
      <w:pgMar w:top="1420" w:right="104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6F49AE6-3455-48CA-A2E5-6327028707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FDC611A-73BD-4E27-9178-0D826AC728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zUwMzc2YjY4YzJmNjI0N2NiZjA5Mjc5MWJmMzMifQ=="/>
  </w:docVars>
  <w:rsids>
    <w:rsidRoot w:val="002769DB"/>
    <w:rsid w:val="002769DB"/>
    <w:rsid w:val="008831D8"/>
    <w:rsid w:val="00B80A2D"/>
    <w:rsid w:val="091A3AFD"/>
    <w:rsid w:val="138278A7"/>
    <w:rsid w:val="1A400631"/>
    <w:rsid w:val="20094D76"/>
    <w:rsid w:val="23665E37"/>
    <w:rsid w:val="4155467E"/>
    <w:rsid w:val="41FB71FC"/>
    <w:rsid w:val="43313465"/>
    <w:rsid w:val="45246376"/>
    <w:rsid w:val="45746C77"/>
    <w:rsid w:val="46036A42"/>
    <w:rsid w:val="492E6F78"/>
    <w:rsid w:val="4AB663B6"/>
    <w:rsid w:val="5A9112BD"/>
    <w:rsid w:val="6AB204F0"/>
    <w:rsid w:val="6C4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3"/>
      <w:ind w:left="3269" w:right="1433" w:hanging="1889"/>
    </w:pPr>
    <w:rPr>
      <w:sz w:val="36"/>
      <w:szCs w:val="36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140</Words>
  <Characters>143</Characters>
  <Lines>1</Lines>
  <Paragraphs>1</Paragraphs>
  <TotalTime>75</TotalTime>
  <ScaleCrop>false</ScaleCrop>
  <LinksUpToDate>false</LinksUpToDate>
  <CharactersWithSpaces>182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2021-03-05T06:29:00Z</dcterms:created>
  <dc:creator>admi</dc:creator>
  <cp:lastModifiedBy>●—●</cp:lastModifiedBy>
  <dcterms:modified xsi:type="dcterms:W3CDTF">2024-02-26T06:32:48Z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24DEFBA3402B4FB1AF6D9EBDFB4D79DB_13</vt:lpwstr>
  </property>
</Properties>
</file>